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438"/>
        <w:gridCol w:w="3448"/>
        <w:gridCol w:w="3310"/>
        <w:gridCol w:w="1984"/>
        <w:gridCol w:w="6663"/>
      </w:tblGrid>
      <w:tr w:rsidR="003A6AD3" w:rsidTr="003A6AD3">
        <w:trPr>
          <w:trHeight w:val="1168"/>
        </w:trPr>
        <w:tc>
          <w:tcPr>
            <w:tcW w:w="438" w:type="dxa"/>
          </w:tcPr>
          <w:p w:rsidR="003A6AD3" w:rsidRPr="000F2796" w:rsidRDefault="003A6AD3" w:rsidP="000F2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48" w:type="dxa"/>
          </w:tcPr>
          <w:p w:rsidR="003A6AD3" w:rsidRPr="005023F3" w:rsidRDefault="003A6AD3" w:rsidP="000F2796">
            <w:pPr>
              <w:rPr>
                <w:rFonts w:ascii="Times New Roman" w:hAnsi="Times New Roman" w:cs="Times New Roman"/>
                <w:b/>
              </w:rPr>
            </w:pPr>
            <w:r w:rsidRPr="005023F3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3310" w:type="dxa"/>
          </w:tcPr>
          <w:p w:rsidR="003A6AD3" w:rsidRPr="005023F3" w:rsidRDefault="003A6AD3" w:rsidP="000F2796">
            <w:pPr>
              <w:rPr>
                <w:rFonts w:ascii="Times New Roman" w:hAnsi="Times New Roman" w:cs="Times New Roman"/>
                <w:b/>
              </w:rPr>
            </w:pPr>
            <w:r w:rsidRPr="005023F3">
              <w:rPr>
                <w:rFonts w:ascii="Times New Roman" w:hAnsi="Times New Roman" w:cs="Times New Roman"/>
                <w:b/>
              </w:rPr>
              <w:t>Ведомство/учреждение/делегат</w:t>
            </w:r>
          </w:p>
        </w:tc>
        <w:tc>
          <w:tcPr>
            <w:tcW w:w="1984" w:type="dxa"/>
          </w:tcPr>
          <w:p w:rsidR="003A6AD3" w:rsidRPr="005023F3" w:rsidRDefault="003A6AD3" w:rsidP="000F2796">
            <w:pPr>
              <w:rPr>
                <w:rFonts w:ascii="Times New Roman" w:hAnsi="Times New Roman" w:cs="Times New Roman"/>
                <w:b/>
              </w:rPr>
            </w:pPr>
            <w:r w:rsidRPr="005023F3">
              <w:rPr>
                <w:rFonts w:ascii="Times New Roman" w:hAnsi="Times New Roman" w:cs="Times New Roman"/>
                <w:b/>
              </w:rPr>
              <w:t>Контактные данные заявителя</w:t>
            </w:r>
          </w:p>
        </w:tc>
        <w:tc>
          <w:tcPr>
            <w:tcW w:w="6663" w:type="dxa"/>
          </w:tcPr>
          <w:p w:rsidR="003A6AD3" w:rsidRPr="005023F3" w:rsidRDefault="003A6AD3" w:rsidP="000F2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Резолюция</w:t>
            </w:r>
          </w:p>
        </w:tc>
      </w:tr>
      <w:tr w:rsidR="003A6AD3" w:rsidTr="003A6AD3">
        <w:trPr>
          <w:trHeight w:val="784"/>
        </w:trPr>
        <w:tc>
          <w:tcPr>
            <w:tcW w:w="438" w:type="dxa"/>
          </w:tcPr>
          <w:p w:rsidR="003A6AD3" w:rsidRDefault="003A6AD3" w:rsidP="000F2796">
            <w:r>
              <w:t>1</w:t>
            </w:r>
          </w:p>
        </w:tc>
        <w:tc>
          <w:tcPr>
            <w:tcW w:w="3448" w:type="dxa"/>
          </w:tcPr>
          <w:p w:rsidR="003A6AD3" w:rsidRPr="007C411A" w:rsidRDefault="003A6AD3" w:rsidP="005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Квотирование для инвалидов при поступлении в учебные заведения среднего профобразования.</w:t>
            </w:r>
          </w:p>
        </w:tc>
        <w:tc>
          <w:tcPr>
            <w:tcW w:w="3310" w:type="dxa"/>
          </w:tcPr>
          <w:p w:rsidR="003A6AD3" w:rsidRPr="007C411A" w:rsidRDefault="003A6AD3" w:rsidP="000F279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C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Начальник Департамента профессионального образования Томской области</w:t>
            </w:r>
          </w:p>
          <w:p w:rsidR="003A6AD3" w:rsidRPr="00B515B5" w:rsidRDefault="003A6AD3" w:rsidP="000F27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C41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Калинюк</w:t>
            </w:r>
            <w:proofErr w:type="spellEnd"/>
            <w:r w:rsidRPr="007C41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Юрий Владимирович</w:t>
            </w:r>
          </w:p>
          <w:p w:rsidR="003A6AD3" w:rsidRPr="00B515B5" w:rsidRDefault="003A6AD3" w:rsidP="000F27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6AD3" w:rsidRPr="00B515B5" w:rsidRDefault="003A6AD3" w:rsidP="000F279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515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Заместитель начальника  Департамента профессионального образования Томской области</w:t>
            </w:r>
          </w:p>
          <w:p w:rsidR="003A6AD3" w:rsidRPr="00B515B5" w:rsidRDefault="003A6AD3" w:rsidP="000F27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15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Матвеев Дмитрий Михайлович</w:t>
            </w:r>
          </w:p>
          <w:p w:rsidR="003A6AD3" w:rsidRPr="00B515B5" w:rsidRDefault="003A6AD3" w:rsidP="000F279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A6AD3" w:rsidRPr="00B515B5" w:rsidRDefault="003A6AD3" w:rsidP="000F279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515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Председатель комитета образовательных программ и проектов  Департамента профессионального образования Томской области</w:t>
            </w:r>
          </w:p>
          <w:p w:rsidR="003A6AD3" w:rsidRPr="00B515B5" w:rsidRDefault="003A6AD3" w:rsidP="000F27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15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Ивонина Елена Владимировна</w:t>
            </w:r>
          </w:p>
          <w:p w:rsidR="003A6AD3" w:rsidRPr="00B515B5" w:rsidRDefault="003A6AD3" w:rsidP="000F279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A6AD3" w:rsidRPr="00B515B5" w:rsidRDefault="003A6AD3" w:rsidP="000F279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515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Консультант комитета социального и ресурсного обеспечения  Департамента профессионального образования Томской области</w:t>
            </w:r>
          </w:p>
          <w:p w:rsidR="003A6AD3" w:rsidRDefault="003A6AD3" w:rsidP="000F27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15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Твердохлебова Светлана Николаевна</w:t>
            </w:r>
          </w:p>
          <w:p w:rsidR="003A6AD3" w:rsidRPr="00B515B5" w:rsidRDefault="003A6AD3" w:rsidP="000F279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A6AD3" w:rsidRDefault="003A6AD3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Влада </w:t>
            </w:r>
            <w:proofErr w:type="spellStart"/>
            <w:r w:rsidRPr="00470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Пицхелаури</w:t>
            </w:r>
            <w:proofErr w:type="spellEnd"/>
            <w:r w:rsidRPr="00470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A6AD3" w:rsidRPr="005023F3" w:rsidRDefault="003A6AD3" w:rsidP="004700E5">
            <w:r w:rsidRPr="00470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8 913 808 64 52</w:t>
            </w:r>
          </w:p>
        </w:tc>
        <w:tc>
          <w:tcPr>
            <w:tcW w:w="6663" w:type="dxa"/>
          </w:tcPr>
          <w:p w:rsidR="00412B18" w:rsidRDefault="00412B18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Матвеев Дмитрий Михайлович</w:t>
            </w:r>
          </w:p>
          <w:p w:rsidR="003A6AD3" w:rsidRDefault="00650064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12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Квот для лиц с инв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алидностью</w:t>
            </w:r>
            <w:r w:rsidR="00412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нет для проф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ессионального</w:t>
            </w:r>
            <w:r w:rsidR="00412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</w:t>
            </w:r>
            <w:r w:rsidR="00412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1D3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этот вопрос регулируется только федеральным законодательством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D3DD9" w:rsidRDefault="001D3DD9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3DD9" w:rsidRDefault="001D3DD9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Дорохова Ирина Сергеевна</w:t>
            </w:r>
          </w:p>
          <w:p w:rsidR="001D3DD9" w:rsidRDefault="001D3DD9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 рамках федерального законодательства, насколько я помню, были внесены поправки относительно поступления в профильные учебные заведения.</w:t>
            </w:r>
          </w:p>
          <w:p w:rsidR="001D3DD9" w:rsidRDefault="001D3DD9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3DD9" w:rsidRDefault="001D3DD9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Эти поправки были о детях-сиротах или детях, оказавшихся без попечения родителей.</w:t>
            </w:r>
          </w:p>
          <w:p w:rsidR="00412B18" w:rsidRDefault="00412B18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2B18" w:rsidRDefault="00412B18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Последняя фраза «При прочих равных условиях» если балл аттестата низкий, то его статус не имеет преимуществ, т</w:t>
            </w:r>
            <w:r w:rsidR="006500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6500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r w:rsidR="001D3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среднем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</w:t>
            </w:r>
            <w:r w:rsidR="001D3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ессиональном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</w:t>
            </w:r>
            <w:r w:rsidR="006500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 друг перед другом равны, т</w:t>
            </w:r>
            <w:r w:rsidR="006500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6500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поступают по среднему баллу аттестата.</w:t>
            </w:r>
            <w:r w:rsidR="001D3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основании среднего балла выстраивается список.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Если одинак</w:t>
            </w:r>
            <w:r w:rsidR="006500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баллы, </w:t>
            </w:r>
            <w:r w:rsidR="001D3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проходит чел</w:t>
            </w:r>
            <w:r w:rsidR="001D3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инв</w:t>
            </w:r>
            <w:r w:rsidR="006500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алидностью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12B18" w:rsidRDefault="00412B18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3DD9" w:rsidRDefault="001D3DD9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Дорохова Ирина Сергеевна</w:t>
            </w:r>
          </w:p>
          <w:p w:rsidR="001D3DD9" w:rsidRDefault="001D3DD9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можно сделать в этом направлении?</w:t>
            </w:r>
          </w:p>
          <w:p w:rsidR="00412B18" w:rsidRDefault="001D3DD9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82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мин</w:t>
            </w:r>
            <w:r w:rsidR="006500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истерства</w:t>
            </w:r>
            <w:r w:rsidR="0082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просв</w:t>
            </w:r>
            <w:r w:rsidR="006500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ещения</w:t>
            </w:r>
            <w:r w:rsidR="0082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однозначная </w:t>
            </w:r>
            <w:r w:rsidR="0082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позиция, что квот не будет при поступлении в учебные заведения проф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ессионального</w:t>
            </w:r>
            <w:r w:rsidR="0082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500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82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браз</w:t>
            </w:r>
            <w:r w:rsidR="006500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</w:t>
            </w:r>
            <w:r w:rsidR="0082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я, поэтому ситуация не меняется.</w:t>
            </w:r>
          </w:p>
          <w:p w:rsidR="00412B18" w:rsidRDefault="00412B18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1304" w:rsidRDefault="00821304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Твердохлебова</w:t>
            </w:r>
            <w:r w:rsidR="000C2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C266C" w:rsidRPr="00B515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Светлана Николаевна</w:t>
            </w:r>
          </w:p>
          <w:p w:rsidR="00821304" w:rsidRDefault="001D3DD9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21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поможем, если есть правовые основания.</w:t>
            </w:r>
            <w:r w:rsidR="000C2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 можем создать особые условия для тех ребят, которые поступили, новые профессиональные программы.</w:t>
            </w:r>
          </w:p>
          <w:p w:rsidR="007063B1" w:rsidRDefault="000C266C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2023 году б</w:t>
            </w:r>
            <w:r w:rsidR="007063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удет открыта профессия «Изготовление пищевых полуфабрикатов.</w:t>
            </w:r>
          </w:p>
          <w:p w:rsidR="007063B1" w:rsidRDefault="007063B1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</w:t>
            </w:r>
            <w:r w:rsidR="001D3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там нужно говорить</w:t>
            </w:r>
            <w:r w:rsidR="000C2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ещё в школе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что нужно учиться хорошо, чтобы был высокий балл по аттестату, т</w:t>
            </w:r>
            <w:r w:rsidR="001D3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1D3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квот нет в проф</w:t>
            </w:r>
            <w:r w:rsidR="001D3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ессиональном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</w:t>
            </w:r>
            <w:r w:rsidR="001D3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азовании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C2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Квоты есть в ВУЗах, так как там конкурсная среда, есть ЕГЭ, там более сложно.</w:t>
            </w:r>
          </w:p>
          <w:p w:rsidR="00923BFE" w:rsidRDefault="00923BFE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266C" w:rsidRDefault="00923BFE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Вопрос из зала: </w:t>
            </w:r>
          </w:p>
          <w:p w:rsidR="00923BFE" w:rsidRDefault="000C266C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Когда дети с </w:t>
            </w:r>
            <w:proofErr w:type="spellStart"/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овз</w:t>
            </w:r>
            <w:proofErr w:type="spellEnd"/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учатся в школах – у них есть специальные программы, особые условия при сдаче экзаменов, когда они 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выходят из школы они оказ</w:t>
            </w:r>
            <w:r w:rsidR="001D3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ывают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1D3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равных, но в школе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создаем услови</w:t>
            </w:r>
            <w:r w:rsidR="001D3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особ</w:t>
            </w:r>
            <w:r w:rsidR="001D3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ых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реб</w:t>
            </w:r>
            <w:r w:rsidR="001D3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ят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а когда выходит – условия изменяются,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всё становится на равных, </w:t>
            </w:r>
            <w:r w:rsidR="00910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возникает 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диссонанс</w:t>
            </w:r>
            <w:r w:rsidR="00910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хотелось бы решить вопрос системно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910E75" w:rsidRDefault="00910E75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0E75" w:rsidRDefault="00910E75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В законе об образовании сказано (273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), что для лиц с ограниченными возможностями, поступающих в наши учебные заведения, создаются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адаптированные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они есть. </w:t>
            </w:r>
          </w:p>
          <w:p w:rsidR="00923BFE" w:rsidRDefault="00910E75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Должно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желание обучаться и трудоустроиться, так как наши учебные заведения ориентированы на то, чтобы человек получил работу, 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есть желание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учиться и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трудоустроиться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 научим при желании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23BFE" w:rsidRPr="004700E5" w:rsidRDefault="00923BFE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A6AD3" w:rsidTr="003A6AD3">
        <w:trPr>
          <w:trHeight w:val="784"/>
        </w:trPr>
        <w:tc>
          <w:tcPr>
            <w:tcW w:w="438" w:type="dxa"/>
          </w:tcPr>
          <w:p w:rsidR="003A6AD3" w:rsidRDefault="003A6AD3" w:rsidP="000F2796">
            <w:r>
              <w:lastRenderedPageBreak/>
              <w:t>2</w:t>
            </w:r>
          </w:p>
        </w:tc>
        <w:tc>
          <w:tcPr>
            <w:tcW w:w="3448" w:type="dxa"/>
          </w:tcPr>
          <w:p w:rsidR="003A6AD3" w:rsidRPr="007C411A" w:rsidRDefault="003A6AD3" w:rsidP="005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Трудоустройство подростков (в том числе с инвалидностью) на период летних каникул.</w:t>
            </w:r>
          </w:p>
        </w:tc>
        <w:tc>
          <w:tcPr>
            <w:tcW w:w="3310" w:type="dxa"/>
          </w:tcPr>
          <w:p w:rsidR="003A6AD3" w:rsidRPr="00B515B5" w:rsidRDefault="003A6AD3" w:rsidP="007C41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515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gramStart"/>
            <w:r w:rsidRPr="00B515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Комитета содействия занятости Департамента труда</w:t>
            </w:r>
            <w:proofErr w:type="gramEnd"/>
            <w:r w:rsidRPr="00B515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 занятости населения Томской области</w:t>
            </w:r>
          </w:p>
          <w:p w:rsidR="003A6AD3" w:rsidRDefault="003A6AD3" w:rsidP="007C41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Терехова Юлия Александровна</w:t>
            </w:r>
          </w:p>
          <w:p w:rsidR="003A6AD3" w:rsidRDefault="003A6AD3" w:rsidP="007C411A">
            <w:pPr>
              <w:rPr>
                <w:lang w:val="en-US"/>
              </w:rPr>
            </w:pPr>
          </w:p>
          <w:p w:rsidR="003A6AD3" w:rsidRPr="00B16613" w:rsidRDefault="003A6AD3" w:rsidP="00B1661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Theme="minorHAnsi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16613">
              <w:rPr>
                <w:rFonts w:eastAsiaTheme="minorHAnsi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Заместитель </w:t>
            </w:r>
            <w:proofErr w:type="gramStart"/>
            <w:r w:rsidRPr="00B16613">
              <w:rPr>
                <w:rFonts w:eastAsiaTheme="minorHAnsi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председателя комитета содействия занятости Департамента труда</w:t>
            </w:r>
            <w:proofErr w:type="gramEnd"/>
            <w:r w:rsidRPr="00B16613">
              <w:rPr>
                <w:rFonts w:eastAsiaTheme="minorHAnsi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занятости населения Томской области</w:t>
            </w:r>
          </w:p>
          <w:p w:rsidR="003A6AD3" w:rsidRDefault="003A6AD3" w:rsidP="007C41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Шилова Наталья Витальевна</w:t>
            </w:r>
          </w:p>
          <w:p w:rsidR="003A6AD3" w:rsidRDefault="003A6AD3" w:rsidP="007C41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6AD3" w:rsidRDefault="003A6AD3" w:rsidP="007C41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Центр занятости населения города Томска и Томского района</w:t>
            </w:r>
          </w:p>
          <w:p w:rsidR="003A6AD3" w:rsidRPr="00D95DEA" w:rsidRDefault="003A6AD3" w:rsidP="00D95D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5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директора</w:t>
            </w:r>
          </w:p>
          <w:p w:rsidR="003A6AD3" w:rsidRPr="00D95DEA" w:rsidRDefault="003A6AD3" w:rsidP="00D95D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5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Сиротина Наталия Владимировна</w:t>
            </w:r>
          </w:p>
          <w:p w:rsidR="003A6AD3" w:rsidRPr="00842980" w:rsidRDefault="003A6AD3" w:rsidP="007C41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A6AD3" w:rsidRPr="00842980" w:rsidRDefault="003A6AD3" w:rsidP="008429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начальника отдела </w:t>
            </w:r>
          </w:p>
          <w:p w:rsidR="003A6AD3" w:rsidRPr="00842980" w:rsidRDefault="003A6AD3" w:rsidP="008429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42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Екусова</w:t>
            </w:r>
            <w:proofErr w:type="spellEnd"/>
            <w:r w:rsidRPr="00842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Вячеславовна</w:t>
            </w:r>
          </w:p>
          <w:p w:rsidR="003A6AD3" w:rsidRPr="00842980" w:rsidRDefault="003A6AD3" w:rsidP="008429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6AD3" w:rsidRPr="00842980" w:rsidRDefault="003A6AD3" w:rsidP="008429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начальника отдела </w:t>
            </w:r>
          </w:p>
          <w:p w:rsidR="003A6AD3" w:rsidRDefault="003A6AD3" w:rsidP="008429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Федорова Марина Сергеевна</w:t>
            </w:r>
          </w:p>
          <w:p w:rsidR="003A6AD3" w:rsidRPr="00842980" w:rsidRDefault="003A6AD3" w:rsidP="00842980"/>
        </w:tc>
        <w:tc>
          <w:tcPr>
            <w:tcW w:w="1984" w:type="dxa"/>
          </w:tcPr>
          <w:p w:rsidR="003A6AD3" w:rsidRDefault="003A6AD3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Влада </w:t>
            </w:r>
            <w:proofErr w:type="spellStart"/>
            <w:r w:rsidRPr="00470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Пицхелаури</w:t>
            </w:r>
            <w:proofErr w:type="spellEnd"/>
            <w:r w:rsidRPr="00470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A6AD3" w:rsidRPr="005023F3" w:rsidRDefault="003A6AD3" w:rsidP="004700E5">
            <w:r w:rsidRPr="00470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8 913 808 64 52</w:t>
            </w:r>
          </w:p>
        </w:tc>
        <w:tc>
          <w:tcPr>
            <w:tcW w:w="6663" w:type="dxa"/>
          </w:tcPr>
          <w:p w:rsidR="00E600D5" w:rsidRDefault="00E600D5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Влада </w:t>
            </w:r>
            <w:proofErr w:type="spellStart"/>
            <w:r w:rsidRPr="00470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Пицхелаури</w:t>
            </w:r>
            <w:proofErr w:type="spellEnd"/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A6AD3" w:rsidRDefault="00E600D5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 происходит трудоустройство</w:t>
            </w:r>
            <w:r w:rsidR="00026E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какой алгоритм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 С этим проблема. Т</w:t>
            </w:r>
            <w:r w:rsidR="00026E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 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026E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26E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возможность трудоустройства 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должн</w:t>
            </w:r>
            <w:r w:rsidR="00026E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быть прописано в ИПРЕ</w:t>
            </w:r>
            <w:r w:rsidR="00026E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(что нет противопоказания к трудоустройству)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Родитель должен пойти и поменять </w:t>
            </w:r>
            <w:proofErr w:type="gramStart"/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ИПРЕ</w:t>
            </w:r>
            <w:proofErr w:type="gramEnd"/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</w:t>
            </w:r>
            <w:r w:rsidR="00026E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обы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можно было пристроить ребенка. </w:t>
            </w:r>
            <w:r w:rsidR="003E0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Раньше было, к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огда реб</w:t>
            </w:r>
            <w:r w:rsidR="00026E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ёнок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26E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олучал ин</w:t>
            </w:r>
            <w:r w:rsidR="003E0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валидность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2 и 3 субботы </w:t>
            </w:r>
            <w:r w:rsidR="003E0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каждого месяца 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отвод</w:t>
            </w:r>
            <w:r w:rsidR="003E0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ились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прохождения мед</w:t>
            </w:r>
            <w:r w:rsidR="003E0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ицинского обсл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</w:t>
            </w:r>
            <w:r w:rsidR="003E0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ования для детей-инвалидов дл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</w:t>
            </w:r>
            <w:proofErr w:type="spellStart"/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ИПРы</w:t>
            </w:r>
            <w:proofErr w:type="spellEnd"/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 дети не умеют работать, т</w:t>
            </w:r>
            <w:r w:rsidR="003E0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 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3E0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знают, что такое работа, ответственность</w:t>
            </w:r>
            <w:r w:rsidR="003E0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23BFE" w:rsidRDefault="00923BFE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E053A" w:rsidRPr="00D95DEA" w:rsidRDefault="003E053A" w:rsidP="003E05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5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Сиротина Наталия Владимировна</w:t>
            </w:r>
          </w:p>
          <w:p w:rsidR="00923BFE" w:rsidRDefault="003E053A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 устройстве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работу 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аждан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алидностью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аботод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атели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должны соблюдать предписание в </w:t>
            </w:r>
            <w:proofErr w:type="spellStart"/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ИПРа</w:t>
            </w:r>
            <w:proofErr w:type="spellEnd"/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А раб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отодатель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несет ответственность за ребенка, кот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орый</w:t>
            </w:r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трудоустраивается. Поэтому вопрос в получении </w:t>
            </w:r>
            <w:proofErr w:type="gramStart"/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новой</w:t>
            </w:r>
            <w:proofErr w:type="gramEnd"/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23B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23BFE" w:rsidRDefault="00923BFE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E053A" w:rsidRDefault="003E053A" w:rsidP="003E05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Шилова Наталья Витальевна</w:t>
            </w:r>
          </w:p>
          <w:p w:rsidR="00923BFE" w:rsidRDefault="00923BFE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кажд</w:t>
            </w:r>
            <w:r w:rsidR="007E15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</w:t>
            </w:r>
            <w:r w:rsidR="007E15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ипальном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E15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браз</w:t>
            </w:r>
            <w:r w:rsidR="007E15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есть орган</w:t>
            </w:r>
            <w:r w:rsidR="00977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изации</w:t>
            </w:r>
            <w:r w:rsidR="007E15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4D6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где реб</w:t>
            </w:r>
            <w:r w:rsidR="007E15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ята</w:t>
            </w:r>
            <w:r w:rsidR="004D6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E15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4D6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инв</w:t>
            </w:r>
            <w:r w:rsidR="007E15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алидностью</w:t>
            </w:r>
            <w:r w:rsidR="004D6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работают </w:t>
            </w:r>
            <w:r w:rsidR="004D6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так же. </w:t>
            </w:r>
            <w:r w:rsidR="00977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ребёнок х</w:t>
            </w:r>
            <w:r w:rsidR="004D6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очет работать</w:t>
            </w:r>
            <w:r w:rsidR="00977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4D6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он може</w:t>
            </w:r>
            <w:r w:rsidR="00977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 обратиться в центр занятости, подав электронное заявление через портал «Работа в России», может обратиться в Центр занятости и ему помогут заполнить подобное заявление и подать</w:t>
            </w:r>
            <w:proofErr w:type="gramStart"/>
            <w:r w:rsidR="00977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977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Трудоустроить ребёнка можно </w:t>
            </w:r>
            <w:r w:rsidR="004D6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с 14ти лет.</w:t>
            </w:r>
          </w:p>
          <w:p w:rsidR="00B0013E" w:rsidRDefault="00B0013E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7B10" w:rsidRDefault="00B0013E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Дорохова</w:t>
            </w:r>
            <w:r w:rsidR="00977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Сергеевна</w:t>
            </w:r>
          </w:p>
          <w:p w:rsidR="00B0013E" w:rsidRDefault="00977B10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меня есть ответ</w:t>
            </w:r>
            <w:r w:rsidR="00AD7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 изменить степень, ИПРА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0013E" w:rsidRDefault="00AD7E03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договорённости со специалистами п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риоритетное право имеет ВОИ по обращению</w:t>
            </w:r>
            <w:r w:rsidR="00977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тем или иным вопросам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977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поэтому 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можете обратиться ко мне через личный прием</w:t>
            </w:r>
            <w:r w:rsidR="00977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чтобы я могла помочь ускорить эту ситуацию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0013E" w:rsidRPr="004700E5" w:rsidRDefault="00B0013E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A6AD3" w:rsidTr="003A6AD3">
        <w:trPr>
          <w:trHeight w:val="820"/>
        </w:trPr>
        <w:tc>
          <w:tcPr>
            <w:tcW w:w="438" w:type="dxa"/>
          </w:tcPr>
          <w:p w:rsidR="003A6AD3" w:rsidRDefault="003A6AD3" w:rsidP="000F2796">
            <w:r>
              <w:lastRenderedPageBreak/>
              <w:t>3</w:t>
            </w:r>
          </w:p>
        </w:tc>
        <w:tc>
          <w:tcPr>
            <w:tcW w:w="3448" w:type="dxa"/>
          </w:tcPr>
          <w:p w:rsidR="003A6AD3" w:rsidRPr="007C411A" w:rsidRDefault="003A6AD3" w:rsidP="000F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Трудоустройство инвалидов на квотируемые рабочие места по соглашению организации, имеющей квоты, с другим работодателем.</w:t>
            </w:r>
          </w:p>
        </w:tc>
        <w:tc>
          <w:tcPr>
            <w:tcW w:w="3310" w:type="dxa"/>
          </w:tcPr>
          <w:p w:rsidR="003A6AD3" w:rsidRPr="00B515B5" w:rsidRDefault="003A6AD3" w:rsidP="00B166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515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gramStart"/>
            <w:r w:rsidRPr="00B515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Комитета содействия занятости Департамента труда</w:t>
            </w:r>
            <w:proofErr w:type="gramEnd"/>
            <w:r w:rsidRPr="00B515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 занятости населения Томской области</w:t>
            </w:r>
          </w:p>
          <w:p w:rsidR="003A6AD3" w:rsidRDefault="003A6AD3" w:rsidP="00B166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Терехова Юлия Александровна</w:t>
            </w:r>
          </w:p>
          <w:p w:rsidR="003A6AD3" w:rsidRPr="00B16613" w:rsidRDefault="003A6AD3" w:rsidP="00B16613"/>
          <w:p w:rsidR="003A6AD3" w:rsidRPr="00B16613" w:rsidRDefault="003A6AD3" w:rsidP="00B1661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Theme="minorHAnsi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16613">
              <w:rPr>
                <w:rFonts w:eastAsiaTheme="minorHAnsi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Заместитель </w:t>
            </w:r>
            <w:proofErr w:type="gramStart"/>
            <w:r w:rsidRPr="00B16613">
              <w:rPr>
                <w:rFonts w:eastAsiaTheme="minorHAnsi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председателя комитета содействия занятости Департамента труда</w:t>
            </w:r>
            <w:proofErr w:type="gramEnd"/>
            <w:r w:rsidRPr="00B16613">
              <w:rPr>
                <w:rFonts w:eastAsiaTheme="minorHAnsi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занятости населения Томской области</w:t>
            </w:r>
          </w:p>
          <w:p w:rsidR="003A6AD3" w:rsidRDefault="003A6AD3" w:rsidP="00B166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Шилова Наталья </w:t>
            </w:r>
            <w:r w:rsidRPr="00B16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Витальевна</w:t>
            </w:r>
          </w:p>
          <w:p w:rsidR="003A6AD3" w:rsidRDefault="003A6AD3" w:rsidP="00B166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6AD3" w:rsidRPr="00842980" w:rsidRDefault="003A6AD3" w:rsidP="008429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Центр занятости населения города Томска и Томского района</w:t>
            </w:r>
          </w:p>
          <w:p w:rsidR="003A6AD3" w:rsidRPr="00D95DEA" w:rsidRDefault="003A6AD3" w:rsidP="008429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5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директора</w:t>
            </w:r>
          </w:p>
          <w:p w:rsidR="003A6AD3" w:rsidRPr="00D95DEA" w:rsidRDefault="003A6AD3" w:rsidP="008429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5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Сиротина Наталия Владимировна</w:t>
            </w:r>
          </w:p>
          <w:p w:rsidR="003A6AD3" w:rsidRDefault="003A6AD3" w:rsidP="008429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6AD3" w:rsidRPr="00842980" w:rsidRDefault="003A6AD3" w:rsidP="008429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начальника отдела </w:t>
            </w:r>
          </w:p>
          <w:p w:rsidR="003A6AD3" w:rsidRPr="00842980" w:rsidRDefault="003A6AD3" w:rsidP="008429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42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Екусова</w:t>
            </w:r>
            <w:proofErr w:type="spellEnd"/>
            <w:r w:rsidRPr="00842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Вячеславовна</w:t>
            </w:r>
          </w:p>
          <w:p w:rsidR="003A6AD3" w:rsidRPr="00842980" w:rsidRDefault="003A6AD3" w:rsidP="008429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6AD3" w:rsidRPr="00842980" w:rsidRDefault="003A6AD3" w:rsidP="008429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начальника отдела </w:t>
            </w:r>
          </w:p>
          <w:p w:rsidR="003A6AD3" w:rsidRPr="00924FCD" w:rsidRDefault="003A6AD3" w:rsidP="008429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Федорова Марина Сергеевна</w:t>
            </w:r>
          </w:p>
        </w:tc>
        <w:tc>
          <w:tcPr>
            <w:tcW w:w="1984" w:type="dxa"/>
          </w:tcPr>
          <w:p w:rsidR="003A6AD3" w:rsidRDefault="003A6AD3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Влада </w:t>
            </w:r>
            <w:proofErr w:type="spellStart"/>
            <w:r w:rsidRPr="00470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Пицхелаури</w:t>
            </w:r>
            <w:proofErr w:type="spellEnd"/>
            <w:r w:rsidRPr="00470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A6AD3" w:rsidRPr="005023F3" w:rsidRDefault="003A6AD3" w:rsidP="004700E5">
            <w:r w:rsidRPr="00470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8 913 808 64 52</w:t>
            </w:r>
          </w:p>
        </w:tc>
        <w:tc>
          <w:tcPr>
            <w:tcW w:w="6663" w:type="dxa"/>
          </w:tcPr>
          <w:p w:rsidR="00AD7E03" w:rsidRDefault="00AD7E03" w:rsidP="00AD7E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Терехова Юлия Александровна</w:t>
            </w:r>
          </w:p>
          <w:p w:rsidR="002915E4" w:rsidRDefault="0059656A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Томская область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работает по данному направлению с 2018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мы одни из первых в России в этом направлении и инициаторы данного вопроса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этот период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Томской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заключены 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 соглаш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ений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трудоустр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ойство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гражд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инв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алидностью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поставлена на поток, при взаим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одействии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работодат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елями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наши специ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алист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 </w:t>
            </w:r>
            <w:r w:rsidR="00291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обязательном порядке 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агают работодателям рассмотреть </w:t>
            </w:r>
            <w:r w:rsidR="00291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трудоустройство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кандидатов из людей с инвалидностью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2915E4" w:rsidRDefault="002915E4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 из зала</w:t>
            </w:r>
          </w:p>
          <w:p w:rsidR="002915E4" w:rsidRDefault="002915E4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 кому можно обращаться? Кто ищет того работодателя?</w:t>
            </w:r>
          </w:p>
          <w:p w:rsidR="002915E4" w:rsidRDefault="002915E4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15E4" w:rsidRDefault="002915E4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Всероссийское общество инвалидов, общество слепых, глухих (Созвучие) имеет опыт заключения подобных соглашений. Вы можете обратиться в Центр занятости.</w:t>
            </w:r>
          </w:p>
          <w:p w:rsidR="00B0013E" w:rsidRDefault="00B0013E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Перечень работ, кот</w:t>
            </w:r>
            <w:r w:rsidR="00291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долж</w:t>
            </w:r>
            <w:r w:rsidR="00291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 квотировать раб</w:t>
            </w:r>
            <w:r w:rsidR="00291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места имеется, мы можем вас с этим работод</w:t>
            </w:r>
            <w:r w:rsidR="00291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ателями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познакомить, ежемесячно проходит совещание с приглашением работодат</w:t>
            </w:r>
            <w:r w:rsidR="00291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 вы можете прийти</w:t>
            </w:r>
            <w:r w:rsidR="00291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</w:t>
            </w:r>
            <w:r w:rsidR="00291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заключить договор.</w:t>
            </w:r>
          </w:p>
          <w:p w:rsidR="00B0013E" w:rsidRDefault="00B0013E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26F95" w:rsidRPr="00326F95" w:rsidRDefault="00326F95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6F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Анисимова Дарья Сергеевна</w:t>
            </w:r>
          </w:p>
          <w:p w:rsidR="00B0013E" w:rsidRDefault="002915E4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Планируем провести встречу </w:t>
            </w:r>
            <w:r w:rsidR="00326F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предпринимателями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рассказать о возможности предоставления квотируемых рабочих мест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E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привлекать их к сотрудничеству</w:t>
            </w:r>
            <w:r w:rsidR="00326F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поэтому нас тоже можно пригласить</w:t>
            </w:r>
            <w:r w:rsidR="001E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0013E" w:rsidRDefault="00B0013E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26F95" w:rsidRPr="00D95DEA" w:rsidRDefault="00326F95" w:rsidP="00326F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5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Сиротина Наталия Владимировна</w:t>
            </w:r>
          </w:p>
          <w:p w:rsidR="00B0013E" w:rsidRDefault="00326F95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наших семинарах присутствуют кадровые службы,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нам хотелось бы донести информацию до руководителей, 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можем вас пригласить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0013E" w:rsidRDefault="00B0013E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0013E" w:rsidRDefault="00B0013E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Дорохова</w:t>
            </w:r>
            <w:r w:rsidR="00326F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Сергеевна</w:t>
            </w:r>
          </w:p>
          <w:p w:rsidR="00B0013E" w:rsidRDefault="00326F95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Супруга умерла, </w:t>
            </w:r>
            <w:r w:rsidR="00E13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остался отец, 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ёнок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ачал пл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 учиться</w:t>
            </w:r>
            <w:r w:rsidR="0001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ёнок</w:t>
            </w:r>
            <w:r w:rsidR="004D29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4D29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ез инв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алидности</w:t>
            </w:r>
            <w:r w:rsidR="004D29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D0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Ребёнок н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 прошел в кадетский корпус, 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может, можно что-то предпринять?</w:t>
            </w:r>
          </w:p>
          <w:p w:rsidR="00B0013E" w:rsidRDefault="00B0013E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0013E" w:rsidRDefault="003D6F5B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Департамента </w:t>
            </w:r>
            <w:r w:rsidR="00BD0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общего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образования Томской области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0013E" w:rsidRDefault="0050364B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Кадетские орг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анизации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соц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иальные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ения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 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они выполняют особую функцию – готовить</w:t>
            </w:r>
            <w:r w:rsidR="0001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потенциальных абитуриентов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обучения в высших военных заведениях и есть требования при поступлении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поступающий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должен быть </w:t>
            </w:r>
            <w:r w:rsidR="0001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грамотный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выносливый, </w:t>
            </w:r>
            <w:r w:rsidR="0001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физически подготовленный</w:t>
            </w:r>
            <w:r w:rsidR="00B001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должен пройти собеседование с психологом.</w:t>
            </w:r>
            <w:r w:rsidR="00F5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общих основаниях должен сдать экзамен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1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кадетских корпусах дети находятся на государственном обеспечении.</w:t>
            </w:r>
          </w:p>
          <w:p w:rsidR="00F530F7" w:rsidRDefault="00F530F7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0364B" w:rsidRDefault="0050364B" w:rsidP="005036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Дорохова Ирина Сергеевна</w:t>
            </w:r>
          </w:p>
          <w:p w:rsidR="00F530F7" w:rsidRDefault="0050364B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F5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Ведет ли кад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етский</w:t>
            </w:r>
            <w:r w:rsidR="00F5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корпус подготов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ительные</w:t>
            </w:r>
            <w:r w:rsidR="00F5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занятия?</w:t>
            </w:r>
          </w:p>
          <w:p w:rsidR="00F530F7" w:rsidRDefault="00F530F7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020B" w:rsidRDefault="00BD020B" w:rsidP="00BD02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Департамента общего образования Томской области </w:t>
            </w:r>
          </w:p>
          <w:p w:rsidR="00F530F7" w:rsidRDefault="00010209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="00F5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  <w:proofErr w:type="gramEnd"/>
            <w:r w:rsidR="00F5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ведет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F5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иальной п</w:t>
            </w:r>
            <w:r w:rsidR="00F5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одг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отовки</w:t>
            </w:r>
            <w:r w:rsidR="00F5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требуется, т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 </w:t>
            </w:r>
            <w:r w:rsidR="00F5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</w:t>
            </w:r>
            <w:r w:rsidR="00F5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5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базовые знания и хорошая подготовка.</w:t>
            </w:r>
            <w:r w:rsidR="00751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</w:t>
            </w:r>
            <w:r w:rsidR="00751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повышенный уровень физич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еских н</w:t>
            </w:r>
            <w:r w:rsidR="00751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агрузок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отсутствие заболеваний – такова специфика военных специальностей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5101F" w:rsidRDefault="0075101F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0209" w:rsidRPr="00010209" w:rsidRDefault="00010209" w:rsidP="000102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Ольга Ивановна Назарова</w:t>
            </w:r>
          </w:p>
          <w:p w:rsidR="0075101F" w:rsidRDefault="00010209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51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в образ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овательные</w:t>
            </w:r>
            <w:r w:rsidR="00751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учр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еждения р</w:t>
            </w:r>
            <w:r w:rsidR="00751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егламент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ирован</w:t>
            </w:r>
            <w:r w:rsidR="00751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приказом РФ, отказ в пр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751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еме возможен т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олько при отсутствии вакантных </w:t>
            </w:r>
            <w:r w:rsidR="00751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мест.</w:t>
            </w:r>
          </w:p>
          <w:p w:rsidR="00010209" w:rsidRDefault="00010209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5101F" w:rsidRDefault="00010209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51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реб</w:t>
            </w:r>
            <w:r w:rsidR="005036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ёнок з</w:t>
            </w:r>
            <w:r w:rsidR="00751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доров, то регулярно вед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751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тся наборы в кадетские корпуса</w:t>
            </w:r>
            <w:r w:rsidR="00645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надо узнавать о наличии вакантных мест</w:t>
            </w:r>
            <w:r w:rsidR="005A60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B0013E" w:rsidRDefault="00B0013E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3D77" w:rsidRPr="00326F95" w:rsidRDefault="00E13D77" w:rsidP="00E13D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6F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Анисимова Дарья Сергеевна</w:t>
            </w:r>
          </w:p>
          <w:p w:rsidR="0032427B" w:rsidRDefault="00E13D77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Благотворительный Ф</w:t>
            </w:r>
            <w:r w:rsidR="00324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24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Меркурия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324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может помочь в подготовке таких детей, восстановить способность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324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ению</w:t>
            </w:r>
            <w:r w:rsidR="00324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2427B" w:rsidRDefault="0032427B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2427B" w:rsidRDefault="0018602C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Есть организации, которые помогают в таких случаях: центр «Семья», учреждения дополнительного образования и другие, а с</w:t>
            </w:r>
            <w:r w:rsidR="00324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амый гл</w:t>
            </w:r>
            <w:r w:rsidR="00E13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авный</w:t>
            </w:r>
            <w:r w:rsidR="00324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ша</w:t>
            </w:r>
            <w:r w:rsidR="00E13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 - это</w:t>
            </w:r>
            <w:r w:rsidR="00324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отцу обратиться к директору образ</w:t>
            </w:r>
            <w:r w:rsidR="00E13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овательной организации, где обучается ребёнок</w:t>
            </w:r>
            <w:r w:rsidR="00324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Чтобы рассмотреть вар</w:t>
            </w:r>
            <w:r w:rsidR="00E13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ианты,</w:t>
            </w:r>
            <w:r w:rsidR="00324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можно сделать.</w:t>
            </w:r>
          </w:p>
          <w:p w:rsidR="0032427B" w:rsidRDefault="0032427B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020B" w:rsidRDefault="00BD020B" w:rsidP="00BD02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Департамента общего образования Томской области </w:t>
            </w:r>
          </w:p>
          <w:p w:rsidR="0032427B" w:rsidRDefault="0018602C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13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324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Создадим </w:t>
            </w:r>
            <w:r w:rsidR="00E429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региональный </w:t>
            </w:r>
            <w:r w:rsidR="00324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центр </w:t>
            </w:r>
            <w:r w:rsidR="00BA4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социальной помощи </w:t>
            </w:r>
            <w:r w:rsidR="00324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департ</w:t>
            </w:r>
            <w:r w:rsidR="00E13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амента</w:t>
            </w:r>
            <w:r w:rsidR="00324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</w:t>
            </w:r>
            <w:r w:rsidR="00E13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ования</w:t>
            </w:r>
            <w:r w:rsidR="00BA46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25DF1" w:rsidRDefault="00025DF1" w:rsidP="00470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3D77" w:rsidRDefault="00D65C55" w:rsidP="0051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</w:t>
            </w:r>
            <w:r w:rsidR="00E13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зала</w:t>
            </w:r>
          </w:p>
          <w:p w:rsidR="00025DF1" w:rsidRDefault="00E13D77" w:rsidP="0051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</w:t>
            </w:r>
            <w:r w:rsidR="00D65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доступности в образоват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ельных</w:t>
            </w:r>
            <w:r w:rsidR="00D65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еждениях</w:t>
            </w:r>
            <w:r w:rsidR="00D65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65C55" w:rsidRDefault="00D65C55" w:rsidP="0051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к вам прийти?</w:t>
            </w:r>
          </w:p>
          <w:p w:rsidR="00D65C55" w:rsidRDefault="00D65C55" w:rsidP="0051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3D77" w:rsidRDefault="00E13D77" w:rsidP="00E13D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Дорохова Ирина Сергеевна</w:t>
            </w:r>
          </w:p>
          <w:p w:rsidR="00D65C55" w:rsidRDefault="00E13D77" w:rsidP="0051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D65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нас есть хороший опыт</w:t>
            </w:r>
            <w:r w:rsidR="00AA1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взаимодействия с разными сферами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D65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енная сфера, с</w:t>
            </w:r>
            <w:r w:rsidR="00D65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r w:rsidR="00A725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оторой</w:t>
            </w:r>
            <w:r w:rsidR="00D65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нет соглаш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ения</w:t>
            </w:r>
            <w:r w:rsidR="00D65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D65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дост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упной</w:t>
            </w:r>
            <w:r w:rsidR="00D65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среде – это сфера 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</w:t>
            </w:r>
            <w:r w:rsidR="00D65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я, </w:t>
            </w:r>
            <w:proofErr w:type="gramStart"/>
            <w:r w:rsidR="00D65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приходите</w:t>
            </w:r>
            <w:proofErr w:type="gramEnd"/>
            <w:r w:rsidR="00A725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заключим соглашение</w:t>
            </w:r>
            <w:r w:rsidR="00D65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мы готовы сотрудничать.</w:t>
            </w:r>
          </w:p>
          <w:p w:rsidR="00D65C55" w:rsidRDefault="00D65C55" w:rsidP="0051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2700" w:rsidRDefault="00BD020B" w:rsidP="00B527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Департамента общего образования Томской области </w:t>
            </w:r>
          </w:p>
          <w:p w:rsidR="00A7258E" w:rsidRDefault="00AA199C" w:rsidP="005139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A725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готовы к сотрудничеству.</w:t>
            </w:r>
          </w:p>
          <w:p w:rsidR="00A7258E" w:rsidRDefault="00D65C55" w:rsidP="00A725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Мы за то, чт</w:t>
            </w:r>
            <w:r w:rsidR="00A725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была доступная среда, но на всё не хватает средств. Новые школы – оборудуются в </w:t>
            </w:r>
            <w:r w:rsidR="00F92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соответствии с приказами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нормами, но есть учр</w:t>
            </w:r>
            <w:r w:rsidR="00A725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еждения,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="00A725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ремонт</w:t>
            </w:r>
            <w:r w:rsidR="00AA1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ируются</w:t>
            </w:r>
            <w:r w:rsidR="00F92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 ожидании ремонта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но не на всё хвата</w:t>
            </w:r>
            <w:r w:rsidR="00A725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 средств – если вы нам</w:t>
            </w:r>
            <w:r w:rsidR="00A725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подскажете</w:t>
            </w:r>
            <w:r w:rsidR="00F92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через сотрудничество и соглашение</w:t>
            </w:r>
            <w:bookmarkStart w:id="0" w:name="_GoBack"/>
            <w:bookmarkEnd w:id="0"/>
            <w:r w:rsidR="00A725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рады любой помощи.</w:t>
            </w:r>
          </w:p>
          <w:p w:rsidR="00A7258E" w:rsidRDefault="00A7258E" w:rsidP="00A725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Дорохова Ирина Сергеевна</w:t>
            </w:r>
          </w:p>
          <w:p w:rsidR="00A7258E" w:rsidRDefault="00A7258E" w:rsidP="00A725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D65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708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Рады, что вы с нами, п</w:t>
            </w:r>
            <w:r w:rsidR="00D65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ригла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шаем</w:t>
            </w:r>
            <w:r w:rsidR="00D65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заключить соглашение о сотрудничестве. </w:t>
            </w:r>
            <w:r w:rsidR="00D708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Спасибо вам.</w:t>
            </w:r>
          </w:p>
          <w:p w:rsidR="00D65C55" w:rsidRPr="004700E5" w:rsidRDefault="00D65C55" w:rsidP="00A725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5549C" w:rsidRPr="00690CB8" w:rsidRDefault="0015549C" w:rsidP="0015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CB8">
        <w:rPr>
          <w:rFonts w:ascii="Times New Roman" w:hAnsi="Times New Roman" w:cs="Times New Roman"/>
          <w:sz w:val="24"/>
          <w:szCs w:val="24"/>
        </w:rPr>
        <w:lastRenderedPageBreak/>
        <w:t xml:space="preserve">Вопросы без обратной связи: </w:t>
      </w:r>
    </w:p>
    <w:p w:rsidR="00217E83" w:rsidRPr="000205FD" w:rsidRDefault="000205FD" w:rsidP="000F2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5FD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общему образованию </w:t>
      </w:r>
      <w:proofErr w:type="gramStart"/>
      <w:r w:rsidRPr="000205FD">
        <w:rPr>
          <w:rFonts w:ascii="Times New Roman" w:hAnsi="Times New Roman" w:cs="Times New Roman"/>
          <w:b/>
          <w:sz w:val="24"/>
          <w:szCs w:val="24"/>
        </w:rPr>
        <w:t xml:space="preserve">департамента образования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205FD">
        <w:rPr>
          <w:rFonts w:ascii="Times New Roman" w:hAnsi="Times New Roman" w:cs="Times New Roman"/>
          <w:b/>
          <w:sz w:val="24"/>
          <w:szCs w:val="24"/>
        </w:rPr>
        <w:t>дминистрации Города Томска</w:t>
      </w:r>
      <w:proofErr w:type="gramEnd"/>
    </w:p>
    <w:p w:rsidR="000205FD" w:rsidRPr="000205FD" w:rsidRDefault="000205FD" w:rsidP="000F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5FD">
        <w:rPr>
          <w:rFonts w:ascii="Times New Roman" w:hAnsi="Times New Roman" w:cs="Times New Roman"/>
          <w:sz w:val="24"/>
          <w:szCs w:val="24"/>
        </w:rPr>
        <w:t>Ольга Ивановна Назарова</w:t>
      </w:r>
    </w:p>
    <w:p w:rsidR="000205FD" w:rsidRPr="000205FD" w:rsidRDefault="000205FD" w:rsidP="000F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5FD" w:rsidRDefault="000205FD" w:rsidP="000F2796">
      <w:pPr>
        <w:spacing w:after="0" w:line="240" w:lineRule="auto"/>
      </w:pPr>
    </w:p>
    <w:sectPr w:rsidR="000205FD" w:rsidSect="000F2796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6A" w:rsidRDefault="007B4C6A" w:rsidP="00AD50DA">
      <w:pPr>
        <w:spacing w:after="0" w:line="240" w:lineRule="auto"/>
      </w:pPr>
      <w:r>
        <w:separator/>
      </w:r>
    </w:p>
  </w:endnote>
  <w:endnote w:type="continuationSeparator" w:id="0">
    <w:p w:rsidR="007B4C6A" w:rsidRDefault="007B4C6A" w:rsidP="00AD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6A" w:rsidRDefault="007B4C6A" w:rsidP="00AD50DA">
      <w:pPr>
        <w:spacing w:after="0" w:line="240" w:lineRule="auto"/>
      </w:pPr>
      <w:r>
        <w:separator/>
      </w:r>
    </w:p>
  </w:footnote>
  <w:footnote w:type="continuationSeparator" w:id="0">
    <w:p w:rsidR="007B4C6A" w:rsidRDefault="007B4C6A" w:rsidP="00AD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554280CD4D3F48EBBA70E6F0276002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50DA" w:rsidRDefault="00AD50DA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Секция 2 «Образование и трудоустройство»</w:t>
        </w:r>
      </w:p>
    </w:sdtContent>
  </w:sdt>
  <w:p w:rsidR="00AD50DA" w:rsidRDefault="00AD50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D35"/>
    <w:rsid w:val="00010209"/>
    <w:rsid w:val="000205FD"/>
    <w:rsid w:val="00025DF1"/>
    <w:rsid w:val="00026E8B"/>
    <w:rsid w:val="000C1A49"/>
    <w:rsid w:val="000C266C"/>
    <w:rsid w:val="000E127F"/>
    <w:rsid w:val="000F2796"/>
    <w:rsid w:val="0015549C"/>
    <w:rsid w:val="0018602C"/>
    <w:rsid w:val="001B7DFF"/>
    <w:rsid w:val="001D3DD9"/>
    <w:rsid w:val="001E4547"/>
    <w:rsid w:val="00217E83"/>
    <w:rsid w:val="002915E4"/>
    <w:rsid w:val="0032427B"/>
    <w:rsid w:val="00326F95"/>
    <w:rsid w:val="003A6AD3"/>
    <w:rsid w:val="003B04F3"/>
    <w:rsid w:val="003D6F5B"/>
    <w:rsid w:val="003E053A"/>
    <w:rsid w:val="00412B18"/>
    <w:rsid w:val="004700E5"/>
    <w:rsid w:val="004D29B7"/>
    <w:rsid w:val="004D63DA"/>
    <w:rsid w:val="005023F3"/>
    <w:rsid w:val="0050364B"/>
    <w:rsid w:val="005139CB"/>
    <w:rsid w:val="0059656A"/>
    <w:rsid w:val="005A6052"/>
    <w:rsid w:val="006353FA"/>
    <w:rsid w:val="00645B76"/>
    <w:rsid w:val="00650064"/>
    <w:rsid w:val="00656D2F"/>
    <w:rsid w:val="00657056"/>
    <w:rsid w:val="006C190C"/>
    <w:rsid w:val="007063B1"/>
    <w:rsid w:val="0075101F"/>
    <w:rsid w:val="007B4C6A"/>
    <w:rsid w:val="007C411A"/>
    <w:rsid w:val="007E150D"/>
    <w:rsid w:val="00821304"/>
    <w:rsid w:val="00842980"/>
    <w:rsid w:val="00884412"/>
    <w:rsid w:val="00896833"/>
    <w:rsid w:val="008C0562"/>
    <w:rsid w:val="00910E75"/>
    <w:rsid w:val="00923BFE"/>
    <w:rsid w:val="00924FCD"/>
    <w:rsid w:val="0095148A"/>
    <w:rsid w:val="00961F7A"/>
    <w:rsid w:val="00972747"/>
    <w:rsid w:val="00977B10"/>
    <w:rsid w:val="009C4DC2"/>
    <w:rsid w:val="009D530F"/>
    <w:rsid w:val="00A7258E"/>
    <w:rsid w:val="00AA199C"/>
    <w:rsid w:val="00AD50DA"/>
    <w:rsid w:val="00AD7E03"/>
    <w:rsid w:val="00B0013E"/>
    <w:rsid w:val="00B1410A"/>
    <w:rsid w:val="00B16613"/>
    <w:rsid w:val="00B515B5"/>
    <w:rsid w:val="00B52700"/>
    <w:rsid w:val="00BA46DA"/>
    <w:rsid w:val="00BD020B"/>
    <w:rsid w:val="00D65C55"/>
    <w:rsid w:val="00D708E4"/>
    <w:rsid w:val="00D92E9A"/>
    <w:rsid w:val="00D95DEA"/>
    <w:rsid w:val="00DE5514"/>
    <w:rsid w:val="00E13D77"/>
    <w:rsid w:val="00E25D35"/>
    <w:rsid w:val="00E4291E"/>
    <w:rsid w:val="00E600D5"/>
    <w:rsid w:val="00EF147F"/>
    <w:rsid w:val="00F530F7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6"/>
  </w:style>
  <w:style w:type="paragraph" w:styleId="3">
    <w:name w:val="heading 3"/>
    <w:basedOn w:val="a"/>
    <w:link w:val="30"/>
    <w:uiPriority w:val="9"/>
    <w:qFormat/>
    <w:rsid w:val="00B16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2796"/>
    <w:rPr>
      <w:color w:val="0000FF" w:themeColor="hyperlink"/>
      <w:u w:val="single"/>
    </w:rPr>
  </w:style>
  <w:style w:type="character" w:customStyle="1" w:styleId="button2-text">
    <w:name w:val="button2-text"/>
    <w:basedOn w:val="a0"/>
    <w:rsid w:val="005023F3"/>
  </w:style>
  <w:style w:type="character" w:customStyle="1" w:styleId="30">
    <w:name w:val="Заголовок 3 Знак"/>
    <w:basedOn w:val="a0"/>
    <w:link w:val="3"/>
    <w:uiPriority w:val="9"/>
    <w:rsid w:val="00B16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42980"/>
    <w:rPr>
      <w:b/>
      <w:bCs/>
    </w:rPr>
  </w:style>
  <w:style w:type="paragraph" w:styleId="a6">
    <w:name w:val="header"/>
    <w:basedOn w:val="a"/>
    <w:link w:val="a7"/>
    <w:uiPriority w:val="99"/>
    <w:unhideWhenUsed/>
    <w:rsid w:val="00AD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0DA"/>
  </w:style>
  <w:style w:type="paragraph" w:styleId="a8">
    <w:name w:val="footer"/>
    <w:basedOn w:val="a"/>
    <w:link w:val="a9"/>
    <w:uiPriority w:val="99"/>
    <w:unhideWhenUsed/>
    <w:rsid w:val="00AD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50DA"/>
  </w:style>
  <w:style w:type="paragraph" w:styleId="aa">
    <w:name w:val="Balloon Text"/>
    <w:basedOn w:val="a"/>
    <w:link w:val="ab"/>
    <w:uiPriority w:val="99"/>
    <w:semiHidden/>
    <w:unhideWhenUsed/>
    <w:rsid w:val="00AD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6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2796"/>
    <w:rPr>
      <w:color w:val="0000FF" w:themeColor="hyperlink"/>
      <w:u w:val="single"/>
    </w:rPr>
  </w:style>
  <w:style w:type="character" w:customStyle="1" w:styleId="button2-text">
    <w:name w:val="button2-text"/>
    <w:basedOn w:val="a0"/>
    <w:rsid w:val="005023F3"/>
  </w:style>
  <w:style w:type="character" w:customStyle="1" w:styleId="30">
    <w:name w:val="Заголовок 3 Знак"/>
    <w:basedOn w:val="a0"/>
    <w:link w:val="3"/>
    <w:uiPriority w:val="9"/>
    <w:rsid w:val="00B16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42980"/>
    <w:rPr>
      <w:b/>
      <w:bCs/>
    </w:rPr>
  </w:style>
  <w:style w:type="paragraph" w:styleId="a6">
    <w:name w:val="header"/>
    <w:basedOn w:val="a"/>
    <w:link w:val="a7"/>
    <w:uiPriority w:val="99"/>
    <w:unhideWhenUsed/>
    <w:rsid w:val="00AD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0DA"/>
  </w:style>
  <w:style w:type="paragraph" w:styleId="a8">
    <w:name w:val="footer"/>
    <w:basedOn w:val="a"/>
    <w:link w:val="a9"/>
    <w:uiPriority w:val="99"/>
    <w:unhideWhenUsed/>
    <w:rsid w:val="00AD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50DA"/>
  </w:style>
  <w:style w:type="paragraph" w:styleId="aa">
    <w:name w:val="Balloon Text"/>
    <w:basedOn w:val="a"/>
    <w:link w:val="ab"/>
    <w:uiPriority w:val="99"/>
    <w:semiHidden/>
    <w:unhideWhenUsed/>
    <w:rsid w:val="00AD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4280CD4D3F48EBBA70E6F027600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2147F-4380-4D5C-80A7-2DBEC5973FFE}"/>
      </w:docPartPr>
      <w:docPartBody>
        <w:p w:rsidR="001A2910" w:rsidRDefault="00D528ED" w:rsidP="00D528ED">
          <w:pPr>
            <w:pStyle w:val="554280CD4D3F48EBBA70E6F0276002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8ED"/>
    <w:rsid w:val="0001072A"/>
    <w:rsid w:val="001A2910"/>
    <w:rsid w:val="0049053A"/>
    <w:rsid w:val="005959EE"/>
    <w:rsid w:val="00886E71"/>
    <w:rsid w:val="009420CD"/>
    <w:rsid w:val="00CD518C"/>
    <w:rsid w:val="00D5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4280CD4D3F48EBBA70E6F027600288">
    <w:name w:val="554280CD4D3F48EBBA70E6F027600288"/>
    <w:rsid w:val="00D528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2 «Образование и трудоустройство»</vt:lpstr>
    </vt:vector>
  </TitlesOfParts>
  <Company>RePack by SPecialiST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2 «Образование и трудоустройство»</dc:title>
  <dc:creator>Администратор</dc:creator>
  <cp:lastModifiedBy>Администратор</cp:lastModifiedBy>
  <cp:revision>135</cp:revision>
  <cp:lastPrinted>2023-05-02T04:53:00Z</cp:lastPrinted>
  <dcterms:created xsi:type="dcterms:W3CDTF">2023-05-03T02:38:00Z</dcterms:created>
  <dcterms:modified xsi:type="dcterms:W3CDTF">2023-05-29T07:16:00Z</dcterms:modified>
</cp:coreProperties>
</file>